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A22E2" w:rsidRDefault="00A523C4">
      <w:pPr>
        <w:jc w:val="center"/>
        <w:rPr>
          <w:b/>
        </w:rPr>
      </w:pPr>
      <w:r>
        <w:rPr>
          <w:rFonts w:hint="eastAsia"/>
          <w:b/>
        </w:rPr>
        <w:t>辽宁省</w:t>
      </w:r>
      <w:r w:rsidR="00502A00">
        <w:rPr>
          <w:rFonts w:hint="eastAsia"/>
          <w:b/>
        </w:rPr>
        <w:t>201</w:t>
      </w:r>
      <w:r w:rsidR="00F60D8F">
        <w:rPr>
          <w:rFonts w:hint="eastAsia"/>
          <w:b/>
        </w:rPr>
        <w:t>9</w:t>
      </w:r>
      <w:r>
        <w:rPr>
          <w:rFonts w:hint="eastAsia"/>
          <w:b/>
        </w:rPr>
        <w:t>注册会计师继续教育</w:t>
      </w:r>
      <w:r w:rsidR="00644B16">
        <w:rPr>
          <w:rFonts w:hint="eastAsia"/>
          <w:b/>
        </w:rPr>
        <w:t>非执业会员</w:t>
      </w:r>
      <w:r>
        <w:rPr>
          <w:rFonts w:hint="eastAsia"/>
          <w:b/>
        </w:rPr>
        <w:t>培训流程</w:t>
      </w:r>
    </w:p>
    <w:p w:rsidR="00BA22E2" w:rsidRDefault="00BA22E2"/>
    <w:p w:rsidR="00BA22E2" w:rsidRDefault="00BA22E2"/>
    <w:p w:rsidR="00BA22E2" w:rsidRDefault="00A523C4">
      <w:pPr>
        <w:rPr>
          <w:b/>
        </w:rPr>
      </w:pPr>
      <w:r>
        <w:rPr>
          <w:rFonts w:hint="eastAsia"/>
          <w:b/>
        </w:rPr>
        <w:t>第一步：登录指定的继续教育培训网站</w:t>
      </w:r>
    </w:p>
    <w:p w:rsidR="00BA22E2" w:rsidRDefault="00A523C4">
      <w:pPr>
        <w:numPr>
          <w:ilvl w:val="0"/>
          <w:numId w:val="1"/>
        </w:numPr>
        <w:rPr>
          <w:rFonts w:ascii="宋体" w:eastAsia="宋体" w:hAnsi="宋体" w:cs="宋体"/>
          <w:szCs w:val="21"/>
          <w:shd w:val="clear" w:color="auto" w:fill="FFFFFF"/>
        </w:rPr>
      </w:pPr>
      <w:r>
        <w:rPr>
          <w:rFonts w:hint="eastAsia"/>
        </w:rPr>
        <w:t>输入网址：</w:t>
      </w:r>
      <w:hyperlink r:id="rId8" w:tgtFrame="https://www.esnai.net/systemadmin/rewrite/_blank" w:history="1">
        <w:r>
          <w:rPr>
            <w:rStyle w:val="a4"/>
            <w:rFonts w:ascii="宋体" w:eastAsia="宋体" w:hAnsi="宋体" w:cs="宋体" w:hint="eastAsia"/>
            <w:szCs w:val="21"/>
            <w:shd w:val="clear" w:color="auto" w:fill="FFFFFF"/>
          </w:rPr>
          <w:t>cpaln.ce.esnai.net</w:t>
        </w:r>
      </w:hyperlink>
    </w:p>
    <w:p w:rsidR="00BA22E2" w:rsidRDefault="00A523C4">
      <w:pPr>
        <w:numPr>
          <w:ilvl w:val="0"/>
          <w:numId w:val="1"/>
        </w:numPr>
      </w:pPr>
      <w:r>
        <w:rPr>
          <w:rFonts w:hint="eastAsia"/>
        </w:rPr>
        <w:t>登录培训</w:t>
      </w:r>
    </w:p>
    <w:p w:rsidR="00BA22E2" w:rsidRDefault="00A523C4">
      <w:r>
        <w:rPr>
          <w:rFonts w:hint="eastAsia"/>
        </w:rPr>
        <w:t>在“学员登录”区，输入姓名、证书号码登录。</w:t>
      </w:r>
      <w:bookmarkStart w:id="0" w:name="_GoBack"/>
      <w:bookmarkEnd w:id="0"/>
    </w:p>
    <w:p w:rsidR="00BA22E2" w:rsidRDefault="00A523C4">
      <w:r>
        <w:rPr>
          <w:noProof/>
        </w:rPr>
        <w:drawing>
          <wp:inline distT="0" distB="0" distL="0" distR="0">
            <wp:extent cx="2228850" cy="1581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E2" w:rsidRDefault="00A523C4">
      <w:r>
        <w:rPr>
          <w:rFonts w:hint="eastAsia"/>
        </w:rPr>
        <w:t>3</w:t>
      </w:r>
      <w:r>
        <w:rPr>
          <w:rFonts w:hint="eastAsia"/>
        </w:rPr>
        <w:t>、补充个人信息</w:t>
      </w:r>
    </w:p>
    <w:p w:rsidR="00BA22E2" w:rsidRDefault="00A523C4">
      <w:r>
        <w:rPr>
          <w:rFonts w:hint="eastAsia"/>
        </w:rPr>
        <w:t>登录后，在弹出的补充信息窗口，填写您的准确信息。</w:t>
      </w:r>
    </w:p>
    <w:p w:rsidR="00BA22E2" w:rsidRDefault="00A523C4">
      <w:r>
        <w:rPr>
          <w:noProof/>
        </w:rPr>
        <w:drawing>
          <wp:inline distT="0" distB="0" distL="0" distR="0">
            <wp:extent cx="5274310" cy="3953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DB" w:rsidRDefault="005072DB">
      <w:pPr>
        <w:rPr>
          <w:b/>
        </w:rPr>
      </w:pPr>
    </w:p>
    <w:p w:rsidR="00BA22E2" w:rsidRDefault="00A523C4">
      <w:pPr>
        <w:rPr>
          <w:b/>
        </w:rPr>
      </w:pPr>
      <w:r>
        <w:rPr>
          <w:rFonts w:hint="eastAsia"/>
          <w:b/>
        </w:rPr>
        <w:t>第二步：选课</w:t>
      </w:r>
    </w:p>
    <w:p w:rsidR="00BA22E2" w:rsidRDefault="00A523C4">
      <w:r>
        <w:rPr>
          <w:rFonts w:hint="eastAsia"/>
        </w:rPr>
        <w:t>1</w:t>
      </w:r>
      <w:r>
        <w:rPr>
          <w:rFonts w:hint="eastAsia"/>
        </w:rPr>
        <w:t>、请您选择“</w:t>
      </w:r>
      <w:r w:rsidR="00F60D8F">
        <w:rPr>
          <w:rFonts w:hint="eastAsia"/>
        </w:rPr>
        <w:t>2019</w:t>
      </w:r>
      <w:r>
        <w:rPr>
          <w:rFonts w:hint="eastAsia"/>
        </w:rPr>
        <w:t>年度非执业会员继续教育”，并详细阅读“培训要求”。</w:t>
      </w:r>
    </w:p>
    <w:p w:rsidR="00BA22E2" w:rsidRDefault="00055BD3">
      <w:r>
        <w:rPr>
          <w:noProof/>
        </w:rPr>
        <w:lastRenderedPageBreak/>
        <w:drawing>
          <wp:inline distT="0" distB="0" distL="0" distR="0">
            <wp:extent cx="5274310" cy="2617584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E2" w:rsidRDefault="00A523C4">
      <w:r>
        <w:rPr>
          <w:rFonts w:hint="eastAsia"/>
        </w:rPr>
        <w:t>2</w:t>
      </w:r>
      <w:r>
        <w:rPr>
          <w:rFonts w:hint="eastAsia"/>
        </w:rPr>
        <w:t>、在线选课</w:t>
      </w:r>
    </w:p>
    <w:p w:rsidR="00BA22E2" w:rsidRDefault="00A523C4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）选课：点击“选课”后即可看到“进入学习”按钮。</w:t>
      </w:r>
    </w:p>
    <w:p w:rsidR="00BA22E2" w:rsidRDefault="00A523C4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）取消选课：未听课前，可点击“取消”取消选课。</w:t>
      </w:r>
    </w:p>
    <w:p w:rsidR="00BA22E2" w:rsidRDefault="00A523C4">
      <w:pPr>
        <w:ind w:firstLineChars="50" w:firstLine="10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）试听：点击“试听”可先试听课程。</w:t>
      </w:r>
    </w:p>
    <w:p w:rsidR="00BA22E2" w:rsidRDefault="00644B16">
      <w:r>
        <w:rPr>
          <w:noProof/>
        </w:rPr>
        <w:drawing>
          <wp:inline distT="0" distB="0" distL="0" distR="0">
            <wp:extent cx="5274310" cy="1849366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2DB" w:rsidRDefault="005072DB">
      <w:pPr>
        <w:rPr>
          <w:b/>
        </w:rPr>
      </w:pPr>
    </w:p>
    <w:p w:rsidR="00BA22E2" w:rsidRDefault="00A523C4">
      <w:pPr>
        <w:rPr>
          <w:b/>
        </w:rPr>
      </w:pPr>
      <w:r>
        <w:rPr>
          <w:rFonts w:hint="eastAsia"/>
          <w:b/>
        </w:rPr>
        <w:t>第三步：在线学习，完成学时</w:t>
      </w:r>
    </w:p>
    <w:p w:rsidR="00BA22E2" w:rsidRDefault="005072DB" w:rsidP="005072DB">
      <w:r>
        <w:rPr>
          <w:rFonts w:hint="eastAsia"/>
        </w:rPr>
        <w:t>1</w:t>
      </w:r>
      <w:r>
        <w:rPr>
          <w:rFonts w:hint="eastAsia"/>
        </w:rPr>
        <w:t>、</w:t>
      </w:r>
      <w:r w:rsidR="00A523C4">
        <w:rPr>
          <w:rFonts w:hint="eastAsia"/>
        </w:rPr>
        <w:t>在“课程列表”中点“进入学习”，进入学习中心。</w:t>
      </w:r>
    </w:p>
    <w:p w:rsidR="00BA22E2" w:rsidRDefault="005072DB" w:rsidP="005072DB">
      <w:pPr>
        <w:pStyle w:val="a8"/>
        <w:ind w:left="360" w:firstLineChars="0" w:firstLine="0"/>
      </w:pPr>
      <w:r w:rsidRPr="005072DB">
        <w:rPr>
          <w:noProof/>
        </w:rPr>
        <w:drawing>
          <wp:inline distT="0" distB="0" distL="0" distR="0">
            <wp:extent cx="5045710" cy="1879600"/>
            <wp:effectExtent l="19050" t="0" r="254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91" cy="188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BA" w:rsidRDefault="005072DB" w:rsidP="005072DB">
      <w:r>
        <w:rPr>
          <w:rFonts w:hint="eastAsia"/>
        </w:rPr>
        <w:t>2</w:t>
      </w:r>
      <w:r>
        <w:rPr>
          <w:rFonts w:hint="eastAsia"/>
        </w:rPr>
        <w:t>、</w:t>
      </w:r>
      <w:r w:rsidR="00FE41BA">
        <w:rPr>
          <w:rFonts w:hint="eastAsia"/>
        </w:rPr>
        <w:t>点视频链接在线听课，系统将记录听课时长作为已完成学时；</w:t>
      </w:r>
    </w:p>
    <w:p w:rsidR="00FE41BA" w:rsidRDefault="00FE41BA" w:rsidP="00FE41BA">
      <w:r>
        <w:rPr>
          <w:noProof/>
        </w:rPr>
        <w:lastRenderedPageBreak/>
        <w:drawing>
          <wp:inline distT="0" distB="0" distL="0" distR="0">
            <wp:extent cx="5274310" cy="3108325"/>
            <wp:effectExtent l="19050" t="0" r="2540" b="0"/>
            <wp:docPr id="9" name="图片 11" descr="在线听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线听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2DB">
        <w:rPr>
          <w:rFonts w:hint="eastAsia"/>
        </w:rPr>
        <w:t>3</w:t>
      </w:r>
      <w:r w:rsidR="005072DB">
        <w:rPr>
          <w:rFonts w:hint="eastAsia"/>
        </w:rPr>
        <w:t>、</w:t>
      </w:r>
      <w:r>
        <w:rPr>
          <w:rFonts w:hint="eastAsia"/>
        </w:rPr>
        <w:t>练习中心：</w:t>
      </w:r>
      <w:r w:rsidRPr="005A488A">
        <w:rPr>
          <w:rFonts w:hint="eastAsia"/>
        </w:rPr>
        <w:t xml:space="preserve"> </w:t>
      </w:r>
      <w:r w:rsidRPr="005A488A">
        <w:rPr>
          <w:rFonts w:hint="eastAsia"/>
        </w:rPr>
        <w:t>在学员学习完课程，进入正式考试之前，可在“培训报告”栏点击“练习中心”以熟悉考试题型及难度。</w:t>
      </w:r>
    </w:p>
    <w:p w:rsidR="00BA22E2" w:rsidRDefault="00FE41BA">
      <w:r>
        <w:rPr>
          <w:noProof/>
        </w:rPr>
        <w:drawing>
          <wp:inline distT="0" distB="0" distL="0" distR="0">
            <wp:extent cx="5274310" cy="81464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2DB">
        <w:rPr>
          <w:rFonts w:hint="eastAsia"/>
        </w:rPr>
        <w:t>4</w:t>
      </w:r>
      <w:r w:rsidR="005072DB">
        <w:rPr>
          <w:rFonts w:hint="eastAsia"/>
        </w:rPr>
        <w:t>、</w:t>
      </w:r>
      <w:r w:rsidR="00A523C4">
        <w:rPr>
          <w:rFonts w:hint="eastAsia"/>
        </w:rPr>
        <w:t>答疑中心：培训相关提问</w:t>
      </w:r>
      <w:r w:rsidR="00A523C4">
        <w:rPr>
          <w:rFonts w:hint="eastAsia"/>
        </w:rPr>
        <w:t>24</w:t>
      </w:r>
      <w:r w:rsidR="00A523C4">
        <w:rPr>
          <w:rFonts w:hint="eastAsia"/>
        </w:rPr>
        <w:t>小时内答复；</w:t>
      </w:r>
    </w:p>
    <w:p w:rsidR="00BA22E2" w:rsidRDefault="00055BD3">
      <w:r>
        <w:rPr>
          <w:noProof/>
        </w:rPr>
        <w:drawing>
          <wp:inline distT="0" distB="0" distL="0" distR="0">
            <wp:extent cx="2216150" cy="1879600"/>
            <wp:effectExtent l="1905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E2" w:rsidRDefault="005072DB" w:rsidP="005072DB">
      <w:r>
        <w:rPr>
          <w:rFonts w:hint="eastAsia"/>
        </w:rPr>
        <w:t>5</w:t>
      </w:r>
      <w:r>
        <w:rPr>
          <w:rFonts w:hint="eastAsia"/>
        </w:rPr>
        <w:t>、</w:t>
      </w:r>
      <w:r w:rsidR="00A523C4">
        <w:rPr>
          <w:rFonts w:hint="eastAsia"/>
        </w:rPr>
        <w:t>资料下载：课程讲义下载和打印。</w:t>
      </w:r>
    </w:p>
    <w:p w:rsidR="00BA22E2" w:rsidRDefault="00A523C4">
      <w:r>
        <w:rPr>
          <w:noProof/>
        </w:rPr>
        <w:lastRenderedPageBreak/>
        <w:drawing>
          <wp:inline distT="0" distB="0" distL="0" distR="0">
            <wp:extent cx="5274310" cy="23120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DB" w:rsidRDefault="005072DB">
      <w:pPr>
        <w:rPr>
          <w:b/>
        </w:rPr>
      </w:pPr>
    </w:p>
    <w:p w:rsidR="00BA22E2" w:rsidRDefault="00A523C4">
      <w:pPr>
        <w:rPr>
          <w:b/>
        </w:rPr>
      </w:pPr>
      <w:r>
        <w:rPr>
          <w:rFonts w:hint="eastAsia"/>
          <w:b/>
        </w:rPr>
        <w:t>第四步：参加在线考试</w:t>
      </w:r>
    </w:p>
    <w:p w:rsidR="00055BD3" w:rsidRDefault="00A523C4" w:rsidP="00055BD3">
      <w:r>
        <w:rPr>
          <w:rFonts w:hint="eastAsia"/>
        </w:rPr>
        <w:t>1</w:t>
      </w:r>
      <w:r>
        <w:rPr>
          <w:rFonts w:hint="eastAsia"/>
        </w:rPr>
        <w:t>、</w:t>
      </w:r>
      <w:r w:rsidR="00055BD3">
        <w:rPr>
          <w:rFonts w:hint="eastAsia"/>
        </w:rPr>
        <w:t>达到规定学时后，可“进入正式考试”；</w:t>
      </w:r>
    </w:p>
    <w:p w:rsidR="00BA22E2" w:rsidRDefault="00055BD3">
      <w:r>
        <w:rPr>
          <w:noProof/>
        </w:rPr>
        <w:drawing>
          <wp:inline distT="0" distB="0" distL="0" distR="0">
            <wp:extent cx="5105400" cy="933450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E2" w:rsidRDefault="00A523C4">
      <w:r>
        <w:rPr>
          <w:rFonts w:hint="eastAsia"/>
        </w:rPr>
        <w:t>2</w:t>
      </w:r>
      <w:r>
        <w:rPr>
          <w:rFonts w:hint="eastAsia"/>
        </w:rPr>
        <w:t>、考试为客观题，成绩考后即时显示；</w:t>
      </w:r>
    </w:p>
    <w:p w:rsidR="00BA22E2" w:rsidRDefault="00A523C4">
      <w:r>
        <w:rPr>
          <w:noProof/>
        </w:rPr>
        <w:drawing>
          <wp:inline distT="0" distB="0" distL="0" distR="0">
            <wp:extent cx="3876675" cy="2705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E2" w:rsidRDefault="005072DB" w:rsidP="005072DB">
      <w:r>
        <w:rPr>
          <w:rFonts w:hint="eastAsia"/>
        </w:rPr>
        <w:t>3</w:t>
      </w:r>
      <w:r>
        <w:rPr>
          <w:rFonts w:hint="eastAsia"/>
        </w:rPr>
        <w:t>、</w:t>
      </w:r>
      <w:r w:rsidR="00A523C4">
        <w:rPr>
          <w:rFonts w:hint="eastAsia"/>
        </w:rPr>
        <w:t>有</w:t>
      </w:r>
      <w:r w:rsidR="00A523C4">
        <w:rPr>
          <w:rFonts w:hint="eastAsia"/>
        </w:rPr>
        <w:t>3</w:t>
      </w:r>
      <w:r w:rsidR="00A523C4">
        <w:rPr>
          <w:rFonts w:hint="eastAsia"/>
        </w:rPr>
        <w:t>次考试机会，</w:t>
      </w:r>
      <w:r w:rsidR="00A523C4">
        <w:rPr>
          <w:rFonts w:hint="eastAsia"/>
        </w:rPr>
        <w:t>60</w:t>
      </w:r>
      <w:r w:rsidR="00A523C4">
        <w:rPr>
          <w:rFonts w:hint="eastAsia"/>
        </w:rPr>
        <w:t>分合格，最终成绩取最高得分。</w:t>
      </w:r>
    </w:p>
    <w:p w:rsidR="005072DB" w:rsidRDefault="005072DB" w:rsidP="005072DB"/>
    <w:p w:rsidR="00BA22E2" w:rsidRDefault="00A523C4">
      <w:pPr>
        <w:rPr>
          <w:b/>
        </w:rPr>
      </w:pPr>
      <w:r>
        <w:rPr>
          <w:rFonts w:hint="eastAsia"/>
          <w:b/>
        </w:rPr>
        <w:t>第五步：打印合格证书，参加年检</w:t>
      </w:r>
    </w:p>
    <w:p w:rsidR="00BA22E2" w:rsidRDefault="00A523C4">
      <w:r>
        <w:rPr>
          <w:rFonts w:hint="eastAsia"/>
        </w:rPr>
        <w:t>1</w:t>
      </w:r>
      <w:r>
        <w:rPr>
          <w:rFonts w:hint="eastAsia"/>
        </w:rPr>
        <w:t>、非执业会员须累计完成</w:t>
      </w:r>
      <w:r>
        <w:rPr>
          <w:rFonts w:hint="eastAsia"/>
        </w:rPr>
        <w:t>24</w:t>
      </w:r>
      <w:r>
        <w:rPr>
          <w:rFonts w:hint="eastAsia"/>
        </w:rPr>
        <w:t>学时课程学习，并全部考试通过后，方可点击“打印合格证书”的按钮。</w:t>
      </w:r>
    </w:p>
    <w:p w:rsidR="003769FF" w:rsidRPr="003769FF" w:rsidRDefault="003769FF">
      <w:r w:rsidRPr="003769FF">
        <w:rPr>
          <w:noProof/>
        </w:rPr>
        <w:drawing>
          <wp:inline distT="0" distB="0" distL="0" distR="0">
            <wp:extent cx="5274310" cy="816201"/>
            <wp:effectExtent l="19050" t="0" r="2540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E2" w:rsidRDefault="00A523C4">
      <w:r>
        <w:rPr>
          <w:rFonts w:hint="eastAsia"/>
        </w:rPr>
        <w:lastRenderedPageBreak/>
        <w:t>2</w:t>
      </w:r>
      <w:r>
        <w:rPr>
          <w:rFonts w:hint="eastAsia"/>
        </w:rPr>
        <w:t>、考试合格的学员可持打印的合格证书前往协会进行年检。</w:t>
      </w:r>
    </w:p>
    <w:p w:rsidR="00BA22E2" w:rsidRDefault="00A10275">
      <w:r>
        <w:rPr>
          <w:noProof/>
        </w:rPr>
        <w:drawing>
          <wp:inline distT="0" distB="0" distL="0" distR="0">
            <wp:extent cx="5274310" cy="1657084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2E2" w:rsidRDefault="00A523C4">
      <w:r>
        <w:rPr>
          <w:rFonts w:hint="eastAsia"/>
        </w:rPr>
        <w:t>备注：教务咨询电话及工作时间</w:t>
      </w:r>
    </w:p>
    <w:p w:rsidR="00BA22E2" w:rsidRDefault="00A523C4">
      <w:r>
        <w:rPr>
          <w:rFonts w:hint="eastAsia"/>
        </w:rPr>
        <w:t>咨询电话：</w:t>
      </w:r>
      <w:r w:rsidR="00A40213">
        <w:rPr>
          <w:rFonts w:hint="eastAsia"/>
        </w:rPr>
        <w:t>400-900-5955</w:t>
      </w:r>
      <w:r>
        <w:rPr>
          <w:rFonts w:hint="eastAsia"/>
        </w:rPr>
        <w:t>（免长途，只收市话费）</w:t>
      </w:r>
    </w:p>
    <w:p w:rsidR="00BA22E2" w:rsidRDefault="00A523C4">
      <w:r>
        <w:rPr>
          <w:rFonts w:hint="eastAsia"/>
        </w:rPr>
        <w:t>咨询时间：</w:t>
      </w:r>
      <w:r>
        <w:rPr>
          <w:rFonts w:hint="eastAsia"/>
        </w:rPr>
        <w:t>24</w:t>
      </w:r>
      <w:r>
        <w:rPr>
          <w:rFonts w:hint="eastAsia"/>
        </w:rPr>
        <w:t>小时客服</w:t>
      </w:r>
      <w:r>
        <w:rPr>
          <w:rFonts w:hint="eastAsia"/>
        </w:rPr>
        <w:t>(</w:t>
      </w:r>
      <w:r>
        <w:rPr>
          <w:rFonts w:hint="eastAsia"/>
        </w:rPr>
        <w:t>周末不休</w:t>
      </w:r>
      <w:r>
        <w:rPr>
          <w:rFonts w:hint="eastAsia"/>
        </w:rPr>
        <w:t>)</w:t>
      </w:r>
    </w:p>
    <w:p w:rsidR="00BA22E2" w:rsidRDefault="00A523C4">
      <w:r>
        <w:rPr>
          <w:rFonts w:hint="eastAsia"/>
        </w:rPr>
        <w:t>传真：</w:t>
      </w:r>
      <w:r>
        <w:rPr>
          <w:rFonts w:hint="eastAsia"/>
        </w:rPr>
        <w:t>021-69768028</w:t>
      </w:r>
    </w:p>
    <w:p w:rsidR="003769FF" w:rsidRDefault="00A523C4">
      <w:r>
        <w:t>email</w:t>
      </w:r>
      <w:r>
        <w:rPr>
          <w:rFonts w:hint="eastAsia"/>
        </w:rPr>
        <w:t>：</w:t>
      </w:r>
      <w:hyperlink r:id="rId22" w:history="1">
        <w:r w:rsidR="003769FF" w:rsidRPr="00D378AC">
          <w:rPr>
            <w:rStyle w:val="a5"/>
          </w:rPr>
          <w:t>elearn@snai.edu</w:t>
        </w:r>
      </w:hyperlink>
    </w:p>
    <w:p w:rsidR="003769FF" w:rsidRDefault="003769FF">
      <w:pPr>
        <w:widowControl/>
        <w:jc w:val="left"/>
      </w:pPr>
      <w:r>
        <w:br w:type="page"/>
      </w:r>
    </w:p>
    <w:p w:rsidR="00904C30" w:rsidRDefault="00904C30" w:rsidP="00904C30">
      <w:pPr>
        <w:jc w:val="center"/>
        <w:rPr>
          <w:b/>
          <w:bCs/>
        </w:rPr>
      </w:pPr>
      <w:proofErr w:type="gramStart"/>
      <w:r>
        <w:rPr>
          <w:rFonts w:hint="eastAsia"/>
          <w:b/>
          <w:bCs/>
        </w:rPr>
        <w:lastRenderedPageBreak/>
        <w:t>微信在线</w:t>
      </w:r>
      <w:proofErr w:type="gramEnd"/>
      <w:r>
        <w:rPr>
          <w:rFonts w:hint="eastAsia"/>
          <w:b/>
          <w:bCs/>
        </w:rPr>
        <w:t>学习操作流程</w:t>
      </w:r>
    </w:p>
    <w:p w:rsidR="00904C30" w:rsidRDefault="00904C30" w:rsidP="00904C30">
      <w:pPr>
        <w:jc w:val="center"/>
        <w:rPr>
          <w:b/>
          <w:bCs/>
        </w:rPr>
      </w:pPr>
    </w:p>
    <w:p w:rsidR="00904C30" w:rsidRDefault="00904C30" w:rsidP="00904C30">
      <w:r>
        <w:rPr>
          <w:rFonts w:hint="eastAsia"/>
        </w:rPr>
        <w:t>除电脑之外，辽宁</w:t>
      </w:r>
      <w:r w:rsidR="00BB6841">
        <w:rPr>
          <w:rFonts w:hint="eastAsia"/>
        </w:rPr>
        <w:t>省</w:t>
      </w:r>
      <w:r>
        <w:rPr>
          <w:rFonts w:hint="eastAsia"/>
        </w:rPr>
        <w:t>注册会计师继续教育的网络课程在微信上也可以学习啦！按照如下说明，拿起手机扫一扫，轻松绑定微信，轻松学习课程！</w:t>
      </w:r>
    </w:p>
    <w:p w:rsidR="00904C30" w:rsidRDefault="00904C30" w:rsidP="00904C30"/>
    <w:p w:rsidR="00904C30" w:rsidRDefault="00904C30" w:rsidP="00904C30">
      <w:r>
        <w:rPr>
          <w:rFonts w:hint="eastAsia"/>
        </w:rPr>
        <w:t>1</w:t>
      </w:r>
      <w:r>
        <w:rPr>
          <w:rFonts w:hint="eastAsia"/>
        </w:rPr>
        <w:t>、在进行绑定</w:t>
      </w:r>
      <w:proofErr w:type="gramStart"/>
      <w:r>
        <w:rPr>
          <w:rFonts w:hint="eastAsia"/>
        </w:rPr>
        <w:t>微信参加</w:t>
      </w:r>
      <w:proofErr w:type="gramEnd"/>
      <w:r>
        <w:rPr>
          <w:rFonts w:hint="eastAsia"/>
        </w:rPr>
        <w:t>学习前，请</w:t>
      </w:r>
      <w:proofErr w:type="gramStart"/>
      <w:r>
        <w:rPr>
          <w:rFonts w:hint="eastAsia"/>
        </w:rPr>
        <w:t>先电脑</w:t>
      </w:r>
      <w:proofErr w:type="gramEnd"/>
      <w:r>
        <w:rPr>
          <w:rFonts w:hint="eastAsia"/>
        </w:rPr>
        <w:t>登录平台，然后在学员登录窗口点击“绑定我的微信”（如下图）。</w:t>
      </w:r>
    </w:p>
    <w:p w:rsidR="00904C30" w:rsidRDefault="00904C30" w:rsidP="00904C30">
      <w:r>
        <w:rPr>
          <w:rFonts w:hint="eastAsia"/>
          <w:noProof/>
        </w:rPr>
        <w:drawing>
          <wp:inline distT="0" distB="0" distL="114300" distR="114300">
            <wp:extent cx="1877124" cy="1440000"/>
            <wp:effectExtent l="19050" t="0" r="8826" b="0"/>
            <wp:docPr id="22" name="图片 1" descr="绑定我的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绑定我的微信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2</w:t>
      </w:r>
      <w:r>
        <w:rPr>
          <w:rFonts w:hint="eastAsia"/>
        </w:rPr>
        <w:t>、绑定</w:t>
      </w:r>
      <w:proofErr w:type="gramStart"/>
      <w:r>
        <w:rPr>
          <w:rFonts w:hint="eastAsia"/>
        </w:rPr>
        <w:t>微信公众号</w:t>
      </w:r>
      <w:proofErr w:type="gramEnd"/>
    </w:p>
    <w:p w:rsidR="00904C30" w:rsidRDefault="00904C30" w:rsidP="00904C30">
      <w:r>
        <w:rPr>
          <w:rFonts w:hint="eastAsia"/>
        </w:rPr>
        <w:t xml:space="preserve">    </w:t>
      </w:r>
      <w:r>
        <w:rPr>
          <w:rFonts w:hint="eastAsia"/>
        </w:rPr>
        <w:t>在手机</w:t>
      </w:r>
      <w:proofErr w:type="gramStart"/>
      <w:r>
        <w:rPr>
          <w:rFonts w:hint="eastAsia"/>
        </w:rPr>
        <w:t>微信首页</w:t>
      </w:r>
      <w:proofErr w:type="gramEnd"/>
      <w:r>
        <w:rPr>
          <w:rFonts w:hint="eastAsia"/>
        </w:rPr>
        <w:t>界面，点击右上角菜单的加号，选择菜单项“扫一扫”，扫描网页《微信绑定说明》中的公众号二维码（或下图二维码）。</w:t>
      </w:r>
    </w:p>
    <w:p w:rsidR="00904C30" w:rsidRDefault="00904C30" w:rsidP="00904C30">
      <w:r>
        <w:rPr>
          <w:rFonts w:hint="eastAsia"/>
          <w:noProof/>
        </w:rPr>
        <w:drawing>
          <wp:inline distT="0" distB="0" distL="114300" distR="114300">
            <wp:extent cx="1890513" cy="1800000"/>
            <wp:effectExtent l="19050" t="0" r="0" b="0"/>
            <wp:docPr id="29" name="图片 2" descr="微信公众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公众号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51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3</w:t>
      </w:r>
      <w:r>
        <w:rPr>
          <w:rFonts w:hint="eastAsia"/>
        </w:rPr>
        <w:t>、绑定培训项目</w:t>
      </w:r>
    </w:p>
    <w:p w:rsidR="00904C30" w:rsidRDefault="00904C30" w:rsidP="00904C3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proofErr w:type="gramStart"/>
      <w:r>
        <w:rPr>
          <w:rFonts w:hint="eastAsia"/>
        </w:rPr>
        <w:t>微信菜单</w:t>
      </w:r>
      <w:proofErr w:type="gramEnd"/>
      <w:r>
        <w:rPr>
          <w:rFonts w:hint="eastAsia"/>
        </w:rPr>
        <w:t>项中的“微信学习”（如下图）选择“继续教育”，进入绑定界面。</w:t>
      </w:r>
    </w:p>
    <w:p w:rsidR="00904C30" w:rsidRDefault="00904C30" w:rsidP="00904C30">
      <w:r>
        <w:rPr>
          <w:noProof/>
        </w:rPr>
        <w:lastRenderedPageBreak/>
        <w:drawing>
          <wp:inline distT="0" distB="0" distL="0" distR="0">
            <wp:extent cx="2693388" cy="4680000"/>
            <wp:effectExtent l="19050" t="0" r="0" b="0"/>
            <wp:docPr id="30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38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）点击“绑定新的培训”按钮（如下图），</w:t>
      </w:r>
    </w:p>
    <w:p w:rsidR="00904C30" w:rsidRDefault="00904C30" w:rsidP="00904C30">
      <w:r>
        <w:rPr>
          <w:noProof/>
        </w:rPr>
        <w:lastRenderedPageBreak/>
        <w:drawing>
          <wp:inline distT="0" distB="0" distL="0" distR="0">
            <wp:extent cx="2667271" cy="4680000"/>
            <wp:effectExtent l="19050" t="0" r="0" b="0"/>
            <wp:docPr id="31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27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/>
    <w:p w:rsidR="00904C30" w:rsidRDefault="00904C30" w:rsidP="00904C30">
      <w:r>
        <w:rPr>
          <w:rFonts w:hint="eastAsia"/>
        </w:rPr>
        <w:t>然后扫描网页《微信绑定说明》中的第二个二维码（如下图），即可完成绑定。</w:t>
      </w:r>
    </w:p>
    <w:p w:rsidR="00904C30" w:rsidRDefault="00904C30" w:rsidP="00904C30">
      <w:r>
        <w:rPr>
          <w:rFonts w:hint="eastAsia"/>
          <w:noProof/>
        </w:rPr>
        <w:drawing>
          <wp:inline distT="0" distB="0" distL="114300" distR="114300">
            <wp:extent cx="1926753" cy="1800000"/>
            <wp:effectExtent l="19050" t="0" r="0" b="0"/>
            <wp:docPr id="32" name="图片 3" descr="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（</w:t>
      </w:r>
      <w:r>
        <w:rPr>
          <w:rFonts w:hint="eastAsia"/>
        </w:rPr>
        <w:t>3</w:t>
      </w:r>
      <w:r w:rsidR="00BB6841">
        <w:rPr>
          <w:rFonts w:hint="eastAsia"/>
        </w:rPr>
        <w:t>）绑定完成后，点击“辽宁省注册会计师继续教育</w:t>
      </w:r>
      <w:r>
        <w:rPr>
          <w:rFonts w:hint="eastAsia"/>
        </w:rPr>
        <w:t>”（如下图），查看培训。</w:t>
      </w:r>
    </w:p>
    <w:p w:rsidR="00904C30" w:rsidRPr="008B69C1" w:rsidRDefault="00904C30" w:rsidP="00904C30">
      <w:r>
        <w:rPr>
          <w:noProof/>
        </w:rPr>
        <w:lastRenderedPageBreak/>
        <w:drawing>
          <wp:inline distT="0" distB="0" distL="0" distR="0">
            <wp:extent cx="2825750" cy="5276850"/>
            <wp:effectExtent l="19050" t="0" r="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4</w:t>
      </w:r>
      <w:r>
        <w:rPr>
          <w:rFonts w:hint="eastAsia"/>
        </w:rPr>
        <w:t>、在“我的培训”列表中可看到培训的名称，点击具体培训（如下图），即可进入学习。</w:t>
      </w:r>
    </w:p>
    <w:p w:rsidR="00904C30" w:rsidRDefault="00F027B5" w:rsidP="00904C30">
      <w:r>
        <w:rPr>
          <w:noProof/>
        </w:rPr>
        <w:lastRenderedPageBreak/>
        <w:drawing>
          <wp:inline distT="0" distB="0" distL="0" distR="0">
            <wp:extent cx="2851150" cy="5314950"/>
            <wp:effectExtent l="19050" t="0" r="635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5</w:t>
      </w:r>
      <w:r>
        <w:rPr>
          <w:rFonts w:hint="eastAsia"/>
        </w:rPr>
        <w:t>、</w:t>
      </w:r>
      <w:proofErr w:type="gramStart"/>
      <w:r>
        <w:rPr>
          <w:rFonts w:hint="eastAsia"/>
        </w:rPr>
        <w:t>微信学习</w:t>
      </w:r>
      <w:proofErr w:type="gramEnd"/>
      <w:r>
        <w:rPr>
          <w:rFonts w:hint="eastAsia"/>
        </w:rPr>
        <w:t>功能如下：</w:t>
      </w:r>
    </w:p>
    <w:p w:rsidR="00904C30" w:rsidRDefault="00904C30" w:rsidP="00904C3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）课程列表</w:t>
      </w:r>
    </w:p>
    <w:p w:rsidR="00904C30" w:rsidRDefault="006D1EFD" w:rsidP="00904C30">
      <w:r>
        <w:rPr>
          <w:noProof/>
        </w:rPr>
        <w:lastRenderedPageBreak/>
        <w:drawing>
          <wp:inline distT="0" distB="0" distL="0" distR="0">
            <wp:extent cx="3056038" cy="5626100"/>
            <wp:effectExtent l="19050" t="0" r="0" b="0"/>
            <wp:docPr id="4" name="图片 1" descr="C:\Users\flybird\AppData\Local\Temp\WeChat Files\077655dc09e882c424fa87a1e62e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ybird\AppData\Local\Temp\WeChat Files\077655dc09e882c424fa87a1e62e0c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07" cy="562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30" w:rsidRDefault="00904C30" w:rsidP="00904C3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）在线听课</w:t>
      </w:r>
    </w:p>
    <w:p w:rsidR="00904C30" w:rsidRDefault="00AA7CE7" w:rsidP="00904C30">
      <w:r>
        <w:rPr>
          <w:noProof/>
        </w:rPr>
        <w:lastRenderedPageBreak/>
        <w:drawing>
          <wp:inline distT="0" distB="0" distL="0" distR="0">
            <wp:extent cx="2940050" cy="5422542"/>
            <wp:effectExtent l="19050" t="0" r="0" b="0"/>
            <wp:docPr id="7" name="图片 2" descr="C:\Users\flybird\AppData\Local\Temp\WeChat Files\beaa206f451413ed7d7e116f4c86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ybird\AppData\Local\Temp\WeChat Files\beaa206f451413ed7d7e116f4c866e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79" cy="54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）在线练习</w:t>
      </w:r>
    </w:p>
    <w:p w:rsidR="00904C30" w:rsidRDefault="00904C30" w:rsidP="00904C30">
      <w:r>
        <w:rPr>
          <w:noProof/>
        </w:rPr>
        <w:lastRenderedPageBreak/>
        <w:drawing>
          <wp:inline distT="0" distB="0" distL="0" distR="0">
            <wp:extent cx="2655419" cy="4680000"/>
            <wp:effectExtent l="19050" t="0" r="0" b="0"/>
            <wp:docPr id="38" name="图片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41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0" w:rsidRDefault="00904C30" w:rsidP="00904C30"/>
    <w:p w:rsidR="00904C30" w:rsidRDefault="00904C30" w:rsidP="00904C30">
      <w:r>
        <w:rPr>
          <w:rFonts w:hint="eastAsia"/>
          <w:b/>
          <w:bCs/>
        </w:rPr>
        <w:t>备注：咨询电话及工作时间</w:t>
      </w:r>
    </w:p>
    <w:p w:rsidR="00904C30" w:rsidRDefault="00904C30" w:rsidP="00904C30">
      <w:r>
        <w:rPr>
          <w:rFonts w:hint="eastAsia"/>
        </w:rPr>
        <w:t>咨询电话：</w:t>
      </w:r>
      <w:r>
        <w:rPr>
          <w:rFonts w:hint="eastAsia"/>
        </w:rPr>
        <w:t xml:space="preserve">400-900-5955 </w:t>
      </w:r>
      <w:r>
        <w:rPr>
          <w:rFonts w:hint="eastAsia"/>
        </w:rPr>
        <w:t>（免长途，只收市话费）</w:t>
      </w:r>
    </w:p>
    <w:p w:rsidR="00904C30" w:rsidRDefault="00904C30" w:rsidP="00904C30">
      <w:r>
        <w:rPr>
          <w:rFonts w:hint="eastAsia"/>
        </w:rPr>
        <w:t>咨询时间：</w:t>
      </w:r>
      <w:r>
        <w:rPr>
          <w:rFonts w:hint="eastAsia"/>
        </w:rPr>
        <w:t>24</w:t>
      </w:r>
      <w:r>
        <w:rPr>
          <w:rFonts w:hint="eastAsia"/>
        </w:rPr>
        <w:t>小时客服（周末不休）</w:t>
      </w:r>
    </w:p>
    <w:p w:rsidR="00904C30" w:rsidRDefault="00904C30" w:rsidP="00904C30">
      <w:r>
        <w:rPr>
          <w:rFonts w:hint="eastAsia"/>
        </w:rPr>
        <w:t>传真：</w:t>
      </w:r>
      <w:r>
        <w:rPr>
          <w:rFonts w:hint="eastAsia"/>
        </w:rPr>
        <w:t>021-69768028</w:t>
      </w:r>
    </w:p>
    <w:p w:rsidR="00904C30" w:rsidRDefault="00904C30" w:rsidP="00904C30">
      <w:r>
        <w:rPr>
          <w:rFonts w:hint="eastAsia"/>
        </w:rPr>
        <w:t>Email: elearn@snai.edu</w:t>
      </w:r>
    </w:p>
    <w:p w:rsidR="00BA22E2" w:rsidRDefault="00BA22E2"/>
    <w:sectPr w:rsidR="00BA22E2" w:rsidSect="00BA22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3AA" w:rsidRDefault="003E43AA" w:rsidP="00502A00">
      <w:r>
        <w:separator/>
      </w:r>
    </w:p>
  </w:endnote>
  <w:endnote w:type="continuationSeparator" w:id="0">
    <w:p w:rsidR="003E43AA" w:rsidRDefault="003E43AA" w:rsidP="00502A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3AA" w:rsidRDefault="003E43AA" w:rsidP="00502A00">
      <w:r>
        <w:separator/>
      </w:r>
    </w:p>
  </w:footnote>
  <w:footnote w:type="continuationSeparator" w:id="0">
    <w:p w:rsidR="003E43AA" w:rsidRDefault="003E43AA" w:rsidP="00502A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31F36"/>
    <w:multiLevelType w:val="singleLevel"/>
    <w:tmpl w:val="58D31F36"/>
    <w:lvl w:ilvl="0">
      <w:start w:val="1"/>
      <w:numFmt w:val="decimal"/>
      <w:suff w:val="nothing"/>
      <w:lvlText w:val="%1、"/>
      <w:lvlJc w:val="left"/>
    </w:lvl>
  </w:abstractNum>
  <w:abstractNum w:abstractNumId="1">
    <w:nsid w:val="69367C90"/>
    <w:multiLevelType w:val="hybridMultilevel"/>
    <w:tmpl w:val="24BA51F6"/>
    <w:lvl w:ilvl="0" w:tplc="48A073F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30BFF"/>
    <w:rsid w:val="00055BD3"/>
    <w:rsid w:val="00090DCA"/>
    <w:rsid w:val="000D23F3"/>
    <w:rsid w:val="000D7DB6"/>
    <w:rsid w:val="0017290F"/>
    <w:rsid w:val="001B4577"/>
    <w:rsid w:val="001D122C"/>
    <w:rsid w:val="001E6773"/>
    <w:rsid w:val="001E6E22"/>
    <w:rsid w:val="003249CD"/>
    <w:rsid w:val="00331911"/>
    <w:rsid w:val="003769FF"/>
    <w:rsid w:val="003E43AA"/>
    <w:rsid w:val="00425995"/>
    <w:rsid w:val="004A07DF"/>
    <w:rsid w:val="004B5566"/>
    <w:rsid w:val="00502A00"/>
    <w:rsid w:val="005072DB"/>
    <w:rsid w:val="00507D39"/>
    <w:rsid w:val="00514255"/>
    <w:rsid w:val="0054366A"/>
    <w:rsid w:val="00544F59"/>
    <w:rsid w:val="00585359"/>
    <w:rsid w:val="00594A66"/>
    <w:rsid w:val="006079A1"/>
    <w:rsid w:val="00616798"/>
    <w:rsid w:val="00644B16"/>
    <w:rsid w:val="0065585E"/>
    <w:rsid w:val="006A5A14"/>
    <w:rsid w:val="006D1EFD"/>
    <w:rsid w:val="007156D4"/>
    <w:rsid w:val="00802CB9"/>
    <w:rsid w:val="00843FC6"/>
    <w:rsid w:val="00854214"/>
    <w:rsid w:val="00904C30"/>
    <w:rsid w:val="009072D8"/>
    <w:rsid w:val="00965D55"/>
    <w:rsid w:val="009B4302"/>
    <w:rsid w:val="00A10275"/>
    <w:rsid w:val="00A301D6"/>
    <w:rsid w:val="00A30BFF"/>
    <w:rsid w:val="00A40213"/>
    <w:rsid w:val="00A523C4"/>
    <w:rsid w:val="00AA0899"/>
    <w:rsid w:val="00AA7B17"/>
    <w:rsid w:val="00AA7CE7"/>
    <w:rsid w:val="00AB2814"/>
    <w:rsid w:val="00B04CEA"/>
    <w:rsid w:val="00BA22E2"/>
    <w:rsid w:val="00BB383C"/>
    <w:rsid w:val="00BB6841"/>
    <w:rsid w:val="00BF0A54"/>
    <w:rsid w:val="00BF4CC9"/>
    <w:rsid w:val="00BF5D64"/>
    <w:rsid w:val="00C4472B"/>
    <w:rsid w:val="00C87F4C"/>
    <w:rsid w:val="00CE2247"/>
    <w:rsid w:val="00D02321"/>
    <w:rsid w:val="00D116FD"/>
    <w:rsid w:val="00D23BB9"/>
    <w:rsid w:val="00D454B4"/>
    <w:rsid w:val="00D919FE"/>
    <w:rsid w:val="00E07D07"/>
    <w:rsid w:val="00E66B0B"/>
    <w:rsid w:val="00E707BA"/>
    <w:rsid w:val="00F027B5"/>
    <w:rsid w:val="00F02B1A"/>
    <w:rsid w:val="00F60D8F"/>
    <w:rsid w:val="00FE41BA"/>
    <w:rsid w:val="2F725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2E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A22E2"/>
    <w:rPr>
      <w:sz w:val="18"/>
      <w:szCs w:val="18"/>
    </w:rPr>
  </w:style>
  <w:style w:type="character" w:styleId="a4">
    <w:name w:val="FollowedHyperlink"/>
    <w:basedOn w:val="a0"/>
    <w:uiPriority w:val="99"/>
    <w:unhideWhenUsed/>
    <w:rsid w:val="00BA22E2"/>
    <w:rPr>
      <w:color w:val="800080"/>
      <w:u w:val="single"/>
    </w:rPr>
  </w:style>
  <w:style w:type="character" w:styleId="a5">
    <w:name w:val="Hyperlink"/>
    <w:basedOn w:val="a0"/>
    <w:uiPriority w:val="99"/>
    <w:unhideWhenUsed/>
    <w:rsid w:val="00BA22E2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A22E2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BA22E2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502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502A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502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502A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5072D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aln.ce.esnai.ne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elearn@snai.edu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穰琦</dc:creator>
  <cp:lastModifiedBy>flybird</cp:lastModifiedBy>
  <cp:revision>3</cp:revision>
  <dcterms:created xsi:type="dcterms:W3CDTF">2019-05-30T05:30:00Z</dcterms:created>
  <dcterms:modified xsi:type="dcterms:W3CDTF">2019-05-30T05:40:00Z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