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附件：</w:t>
      </w:r>
    </w:p>
    <w:p>
      <w:pPr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jc w:val="center"/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lang w:eastAsia="zh-CN"/>
        </w:rPr>
        <w:t>辽宁</w:t>
      </w:r>
      <w:r>
        <w:rPr>
          <w:rFonts w:hint="eastAsia" w:ascii="方正大标宋简体" w:eastAsia="方正大标宋简体"/>
          <w:sz w:val="44"/>
          <w:szCs w:val="44"/>
        </w:rPr>
        <w:t>省注册会计师行业</w:t>
      </w:r>
    </w:p>
    <w:p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高端人才培养申请表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hint="eastAsia" w:ascii="方正大标宋简体" w:eastAsia="方正大标宋简体"/>
          <w:sz w:val="36"/>
          <w:szCs w:val="36"/>
          <w:lang w:eastAsia="zh-CN"/>
        </w:rPr>
      </w:pP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 xml:space="preserve"> 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589" w:firstLineChars="4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pacing w:val="38"/>
          <w:sz w:val="32"/>
          <w:szCs w:val="32"/>
        </w:rPr>
        <w:t>所在单位</w:t>
      </w:r>
      <w:r>
        <w:rPr>
          <w:rFonts w:hint="eastAsia" w:ascii="仿宋_GB2312" w:eastAsia="仿宋_GB2312"/>
          <w:b/>
          <w:sz w:val="32"/>
          <w:szCs w:val="32"/>
        </w:rPr>
        <w:t xml:space="preserve">：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>（盖章）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589" w:firstLineChars="400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pacing w:val="38"/>
          <w:sz w:val="32"/>
          <w:szCs w:val="32"/>
        </w:rPr>
        <w:t>所在部门</w:t>
      </w:r>
      <w:r>
        <w:rPr>
          <w:rFonts w:hint="eastAsia" w:ascii="仿宋_GB2312" w:eastAsia="仿宋_GB2312"/>
          <w:b/>
          <w:sz w:val="32"/>
          <w:szCs w:val="32"/>
        </w:rPr>
        <w:t xml:space="preserve">：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</w:t>
      </w: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eastAsia="黑体"/>
          <w:sz w:val="32"/>
          <w:szCs w:val="32"/>
          <w:lang w:eastAsia="zh-CN"/>
        </w:rPr>
        <w:t>辽宁</w:t>
      </w:r>
      <w:r>
        <w:rPr>
          <w:rFonts w:hint="eastAsia" w:ascii="黑体" w:eastAsia="黑体"/>
          <w:sz w:val="32"/>
          <w:szCs w:val="32"/>
        </w:rPr>
        <w:t>省注册会计师协会印制</w:t>
      </w:r>
      <w:r>
        <w:rPr>
          <w:rFonts w:asci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6"/>
          <w:szCs w:val="36"/>
        </w:rPr>
        <w:t>填写说明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表内所列项目，由申请人如实填写，并对所填情况的真实性负责。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申请人没有表内对应项目的，可填写“无”。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表内的年、月、日一律用公历和阿拉伯数字。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4.“专业技术职务资格”填写已取得的专业技术职务资格。如为中级专业技术资格并通过高级会计师考评结合考试的，应填写“通过高级会计师考试”，并提供相关证明材料的复印件。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5．如填写参加过省级财政部门或注协高端会计人才培养的，需提供相关证明材料的复印件。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“学习经历”须写清楚参加历次学习（培训）的起止时间。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“工作经历”含基层锻炼、挂职经历和驻外工作经历。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“单位推荐意见”由申请人所在单位填写对申请人的工作鉴定和推荐理由。该意见需单位负责人签字，并加盖单位公章。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除此表外，申请人还需线上提供所填列的身份证、学历证书、执业证书、专业技术职务资格证书、获奖证书、相关外语能力和承担重大科研项目证明文件扫描件，发表论文及该期期刊的封面、封底和目录页扫描件，发表专业著作的封面和封底扫描件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10.“照片”一律用近期二寸正面半身免冠彩色照片电子版。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tbl>
      <w:tblPr>
        <w:tblStyle w:val="3"/>
        <w:tblW w:w="9215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57"/>
        <w:gridCol w:w="565"/>
        <w:gridCol w:w="1079"/>
        <w:gridCol w:w="142"/>
        <w:gridCol w:w="284"/>
        <w:gridCol w:w="141"/>
        <w:gridCol w:w="460"/>
        <w:gridCol w:w="816"/>
        <w:gridCol w:w="992"/>
        <w:gridCol w:w="340"/>
        <w:gridCol w:w="369"/>
        <w:gridCol w:w="567"/>
        <w:gridCol w:w="623"/>
        <w:gridCol w:w="228"/>
        <w:gridCol w:w="283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别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（岁）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2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近期正面免冠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彩色照片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</w:t>
            </w:r>
            <w:r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治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貌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族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贯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2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5190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2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执业年限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（工作年限）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2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现任职务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2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执业资格类型</w:t>
            </w:r>
          </w:p>
        </w:tc>
        <w:tc>
          <w:tcPr>
            <w:tcW w:w="391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注册时间</w:t>
            </w:r>
          </w:p>
        </w:tc>
        <w:tc>
          <w:tcPr>
            <w:tcW w:w="2325" w:type="dxa"/>
            <w:gridSpan w:val="4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执业证书号码</w:t>
            </w:r>
          </w:p>
        </w:tc>
        <w:tc>
          <w:tcPr>
            <w:tcW w:w="391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25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职务资格</w:t>
            </w:r>
          </w:p>
        </w:tc>
        <w:tc>
          <w:tcPr>
            <w:tcW w:w="391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1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是否股东（合伙人）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其他执业资格及证书号码</w:t>
            </w:r>
          </w:p>
        </w:tc>
        <w:tc>
          <w:tcPr>
            <w:tcW w:w="7515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育</w:t>
            </w: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业、毕业时间</w:t>
            </w:r>
          </w:p>
        </w:tc>
        <w:tc>
          <w:tcPr>
            <w:tcW w:w="289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职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育</w:t>
            </w: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业、毕业时间</w:t>
            </w:r>
          </w:p>
        </w:tc>
        <w:tc>
          <w:tcPr>
            <w:tcW w:w="289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外语语种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口语交流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□可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□否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文字交流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□可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922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固话：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289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通讯住址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及邮编</w:t>
            </w:r>
          </w:p>
        </w:tc>
        <w:tc>
          <w:tcPr>
            <w:tcW w:w="7515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单位202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  <w:bookmarkStart w:id="2" w:name="_GoBack"/>
            <w:bookmarkEnd w:id="2"/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业务收入</w:t>
            </w:r>
          </w:p>
        </w:tc>
        <w:tc>
          <w:tcPr>
            <w:tcW w:w="164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单位职工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总人数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单位执业注师总数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8" w:hRule="atLeast"/>
        </w:trPr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从事过的业务领域与典型项目</w:t>
            </w:r>
          </w:p>
        </w:tc>
        <w:tc>
          <w:tcPr>
            <w:tcW w:w="8137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3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8080" w:type="dxa"/>
            <w:gridSpan w:val="15"/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要求：从大学开始（含已参加国内外培训经历）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5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8080" w:type="dxa"/>
            <w:gridSpan w:val="15"/>
            <w:noWrap w:val="0"/>
            <w:vAlign w:val="top"/>
          </w:tcPr>
          <w:p>
            <w:pPr>
              <w:widowControl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要求：请按时间顺序注明境内外工作经历及所担任职务。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已发表论文、著作及科研</w:t>
            </w:r>
          </w:p>
        </w:tc>
        <w:tc>
          <w:tcPr>
            <w:tcW w:w="8080" w:type="dxa"/>
            <w:gridSpan w:val="15"/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要求：请注明发表论文的时间、名称、作者排序，刊物名称、期数、刊号；发表著作的时间、名称、书号，出版社名称等。</w:t>
            </w:r>
          </w:p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请注明承担省部级及以上重大科研项目的时间、级别、名称、担任职务或职责等。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获得奖励或表彰情况</w:t>
            </w:r>
          </w:p>
        </w:tc>
        <w:tc>
          <w:tcPr>
            <w:tcW w:w="8080" w:type="dxa"/>
            <w:gridSpan w:val="15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要求：请注明参加工作以来获得奖励或表彰的时间、名称以及级别等。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主要社会任职及活动</w:t>
            </w:r>
          </w:p>
        </w:tc>
        <w:tc>
          <w:tcPr>
            <w:tcW w:w="8080" w:type="dxa"/>
            <w:gridSpan w:val="15"/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要求：请注明承担的主要社会职务的时间、名称、级别、担任职务或职责，以及任职期间开展活动情况等。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参与行业专业活动</w:t>
            </w:r>
          </w:p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8080" w:type="dxa"/>
            <w:gridSpan w:val="15"/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要求：请注明参与行业专业活动的时间、名称、担任职务或职责等。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7" w:hRule="atLeast"/>
        </w:trPr>
        <w:tc>
          <w:tcPr>
            <w:tcW w:w="9215" w:type="dxa"/>
            <w:gridSpan w:val="17"/>
            <w:noWrap w:val="0"/>
            <w:vAlign w:val="top"/>
          </w:tcPr>
          <w:p>
            <w:pPr>
              <w:widowControl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个人小传</w:t>
            </w:r>
          </w:p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内容要求：</w:t>
            </w:r>
            <w:r>
              <w:rPr>
                <w:rFonts w:hint="eastAsia" w:ascii="宋体" w:hAnsi="宋体"/>
                <w:sz w:val="24"/>
              </w:rPr>
              <w:t>1.结合个人学习和工作经历，列举对你有重要影响和重要意义的经历，并谈一谈这些经历对你的启发。2.谈一谈参加选拔的原因，通过项目培养期待达到什么目标，对未来学习和工作的主要设想。3.逻辑清晰，语言流畅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字数要求：</w:t>
            </w: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2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080" w:type="dxa"/>
            <w:gridSpan w:val="15"/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单位推荐意见须从本单位人才培养角度，</w:t>
            </w:r>
            <w:bookmarkStart w:id="0" w:name="OLE_LINK3"/>
            <w:bookmarkStart w:id="1" w:name="OLE_LINK4"/>
            <w:r>
              <w:rPr>
                <w:rFonts w:hint="eastAsia" w:ascii="宋体" w:hAnsi="宋体" w:cs="宋体"/>
                <w:b/>
                <w:kern w:val="0"/>
                <w:sz w:val="24"/>
              </w:rPr>
              <w:t>包括但不限于宏观视野与战略思维，职业价值观，实务经验，团队领导与协调能力，社会责任意识等方面阐述推荐理由，</w:t>
            </w:r>
            <w:bookmarkEnd w:id="0"/>
            <w:bookmarkEnd w:id="1"/>
            <w:r>
              <w:rPr>
                <w:rFonts w:hint="eastAsia" w:ascii="宋体" w:hAnsi="宋体" w:cs="宋体"/>
                <w:b/>
                <w:kern w:val="0"/>
                <w:sz w:val="24"/>
              </w:rPr>
              <w:t>不超过500字。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ind w:firstLine="482" w:firstLineChars="20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本单位支持该同志报名参加 “</w:t>
            </w:r>
            <w:r>
              <w:rPr>
                <w:rFonts w:hint="eastAsia" w:ascii="宋体" w:hAnsi="宋体"/>
                <w:b/>
                <w:kern w:val="0"/>
                <w:sz w:val="24"/>
                <w:lang w:eastAsia="zh-CN"/>
              </w:rPr>
              <w:t>辽宁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省注册会计师行业高端人才培养项目”，如该同志入选，支持其参加培养期间举办的各类培训项目，支持其参与省协会主持的各项专业工作。</w:t>
            </w:r>
          </w:p>
          <w:p>
            <w:pPr>
              <w:ind w:right="560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</w:t>
            </w: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right="112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领导签字：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日期：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</w:p>
          <w:p>
            <w:pPr>
              <w:ind w:right="1123" w:firstLine="4578" w:firstLineChars="19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  <w:tc>
          <w:tcPr>
            <w:tcW w:w="8080" w:type="dxa"/>
            <w:gridSpan w:val="15"/>
            <w:noWrap w:val="0"/>
            <w:vAlign w:val="center"/>
          </w:tcPr>
          <w:p>
            <w:pPr>
              <w:ind w:right="839"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本人承诺，以上所填信息属实。未因会计审计评估工作违法、违纪受过注册会计师、资产评估行业惩戒、行政处罚、刑事处罚。</w:t>
            </w:r>
          </w:p>
          <w:p>
            <w:pPr>
              <w:ind w:right="840"/>
              <w:rPr>
                <w:rFonts w:ascii="宋体" w:hAnsi="宋体"/>
                <w:b/>
                <w:sz w:val="24"/>
              </w:rPr>
            </w:pPr>
          </w:p>
          <w:p>
            <w:pPr>
              <w:ind w:right="980"/>
              <w:rPr>
                <w:rFonts w:ascii="宋体" w:hAnsi="宋体"/>
                <w:b/>
                <w:sz w:val="24"/>
              </w:rPr>
            </w:pPr>
          </w:p>
          <w:p>
            <w:pPr>
              <w:ind w:right="980"/>
              <w:rPr>
                <w:rFonts w:ascii="宋体" w:hAnsi="宋体"/>
                <w:b/>
                <w:sz w:val="24"/>
              </w:rPr>
            </w:pPr>
          </w:p>
          <w:p>
            <w:pPr>
              <w:ind w:right="1120" w:firstLine="4216" w:firstLineChars="17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本人签字</w:t>
            </w:r>
          </w:p>
          <w:p>
            <w:pPr>
              <w:ind w:right="1120" w:firstLine="4216" w:firstLineChars="1750"/>
              <w:rPr>
                <w:rFonts w:ascii="宋体" w:hAnsi="宋体"/>
                <w:b/>
                <w:sz w:val="24"/>
              </w:rPr>
            </w:pPr>
          </w:p>
          <w:p>
            <w:pPr>
              <w:ind w:left="4216" w:right="980" w:hanging="4216" w:hangingChars="17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协会审核意见</w:t>
            </w:r>
          </w:p>
        </w:tc>
        <w:tc>
          <w:tcPr>
            <w:tcW w:w="8080" w:type="dxa"/>
            <w:gridSpan w:val="15"/>
            <w:noWrap w:val="0"/>
            <w:vAlign w:val="center"/>
          </w:tcPr>
          <w:p>
            <w:pPr>
              <w:ind w:right="839"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未发现该考生因会计审计评估工作受到行业惩戒、行政处罚或刑事处罚判决。</w:t>
            </w:r>
          </w:p>
          <w:p>
            <w:pPr>
              <w:ind w:right="839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right="839" w:firstLine="5060" w:firstLineChars="2100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right="839" w:firstLine="3975" w:firstLineChars="1650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right="839" w:firstLine="3975" w:firstLineChars="165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审核人：</w:t>
            </w:r>
          </w:p>
          <w:p>
            <w:pPr>
              <w:ind w:right="839" w:firstLine="6626" w:firstLineChars="2750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ind w:right="699" w:firstLine="3855" w:firstLineChars="16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 月    日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NTE1N2YwNDYwNDRlYWI5YzNhOWRmZTk2ZTJmNTEifQ=="/>
  </w:docVars>
  <w:rsids>
    <w:rsidRoot w:val="0C1918AB"/>
    <w:rsid w:val="0C1918AB"/>
    <w:rsid w:val="50B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2023-09-26T02:52:00Z</dcterms:created>
  <dc:creator>周末快乐</dc:creator>
  <cp:lastModifiedBy>龙云飞</cp:lastModifiedBy>
  <dcterms:modified xsi:type="dcterms:W3CDTF">2023-10-09T02:24:26Z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B5C6FE7FC6C346208DF0F133206857B2_11</vt:lpwstr>
  </property>
</Properties>
</file>